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E" w:rsidRPr="00D3443C" w:rsidRDefault="00D3443C" w:rsidP="00DF0F5C">
      <w:pPr>
        <w:ind w:leftChars="-295" w:left="-708" w:rightChars="-435" w:right="-1044"/>
        <w:rPr>
          <w:rFonts w:ascii="標楷體" w:eastAsia="標楷體" w:hAnsi="標楷體" w:cs="Times New Roman"/>
          <w:b/>
          <w:szCs w:val="24"/>
        </w:rPr>
      </w:pPr>
      <w:r w:rsidRPr="00D3443C">
        <w:rPr>
          <w:rFonts w:ascii="標楷體" w:eastAsia="標楷體" w:hAnsi="標楷體" w:cs="Times New Roman" w:hint="eastAsia"/>
          <w:b/>
          <w:szCs w:val="24"/>
          <w:lang w:eastAsia="zh-CN"/>
        </w:rPr>
        <w:t>填写说明：</w:t>
      </w:r>
    </w:p>
    <w:p w:rsidR="004F687E" w:rsidRPr="00D3443C" w:rsidRDefault="00D3443C" w:rsidP="00AA6122">
      <w:pPr>
        <w:pStyle w:val="aa"/>
        <w:numPr>
          <w:ilvl w:val="0"/>
          <w:numId w:val="10"/>
        </w:numPr>
        <w:ind w:leftChars="-295" w:left="-425" w:rightChars="-435" w:right="-1044" w:hanging="283"/>
        <w:rPr>
          <w:rFonts w:ascii="標楷體" w:eastAsia="標楷體" w:hAnsi="標楷體" w:cs="Times New Roman"/>
          <w:szCs w:val="24"/>
        </w:rPr>
      </w:pPr>
      <w:r w:rsidRPr="00D3443C">
        <w:rPr>
          <w:rFonts w:ascii="標楷體" w:eastAsia="標楷體" w:hAnsi="標楷體" w:cs="Times New Roman" w:hint="eastAsia"/>
          <w:szCs w:val="24"/>
          <w:lang w:eastAsia="zh-CN"/>
        </w:rPr>
        <w:t>请就所提交的申请文件，于</w:t>
      </w:r>
      <w:bookmarkStart w:id="0" w:name="_GoBack"/>
      <w:bookmarkEnd w:id="0"/>
      <w:r w:rsidRPr="00D3443C">
        <w:rPr>
          <w:rFonts w:ascii="標楷體" w:eastAsia="標楷體" w:hAnsi="標楷體" w:cs="Times New Roman" w:hint="eastAsia"/>
          <w:szCs w:val="24"/>
          <w:lang w:eastAsia="zh-CN"/>
        </w:rPr>
        <w:t>方格内标示</w:t>
      </w:r>
      <w:r w:rsidR="00FA7068" w:rsidRPr="00D3443C">
        <w:rPr>
          <w:rFonts w:ascii="標楷體" w:eastAsia="標楷體" w:hAnsi="標楷體" w:cs="Times New Roman"/>
          <w:szCs w:val="24"/>
        </w:rPr>
        <w:sym w:font="Wingdings 2" w:char="F052"/>
      </w:r>
      <w:r w:rsidRPr="00D3443C">
        <w:rPr>
          <w:rFonts w:ascii="標楷體" w:eastAsia="標楷體" w:hAnsi="標楷體" w:cs="Times New Roman" w:hint="eastAsia"/>
          <w:szCs w:val="24"/>
          <w:lang w:eastAsia="zh-CN"/>
        </w:rPr>
        <w:t>。</w:t>
      </w:r>
    </w:p>
    <w:p w:rsidR="00FA7068" w:rsidRPr="00D3443C" w:rsidRDefault="00D3443C" w:rsidP="00AA6122">
      <w:pPr>
        <w:pStyle w:val="aa"/>
        <w:numPr>
          <w:ilvl w:val="0"/>
          <w:numId w:val="10"/>
        </w:numPr>
        <w:ind w:leftChars="-295" w:left="-425" w:rightChars="-435" w:right="-1044" w:hanging="283"/>
        <w:rPr>
          <w:rFonts w:ascii="標楷體" w:eastAsia="標楷體" w:hAnsi="標楷體" w:cs="Times New Roman"/>
          <w:szCs w:val="24"/>
        </w:rPr>
      </w:pPr>
      <w:r w:rsidRPr="00D3443C">
        <w:rPr>
          <w:rFonts w:ascii="標楷體" w:eastAsia="標楷體" w:hAnsi="標楷體" w:cs="Times New Roman"/>
          <w:szCs w:val="24"/>
          <w:lang w:eastAsia="zh-CN"/>
        </w:rPr>
        <w:t>“</w:t>
      </w:r>
      <w:r w:rsidRPr="00D3443C">
        <w:rPr>
          <w:rFonts w:ascii="標楷體" w:eastAsia="標楷體" w:hAnsi="標楷體" w:cs="Times New Roman" w:hint="eastAsia"/>
          <w:szCs w:val="24"/>
          <w:lang w:eastAsia="zh-CN"/>
        </w:rPr>
        <w:t>复核栏</w:t>
      </w:r>
      <w:r w:rsidRPr="00D3443C">
        <w:rPr>
          <w:rFonts w:ascii="標楷體" w:eastAsia="標楷體" w:hAnsi="標楷體" w:cs="Times New Roman"/>
          <w:szCs w:val="24"/>
          <w:lang w:eastAsia="zh-CN"/>
        </w:rPr>
        <w:t>”</w:t>
      </w:r>
      <w:r w:rsidRPr="00D3443C">
        <w:rPr>
          <w:rFonts w:ascii="標楷體" w:eastAsia="標楷體" w:hAnsi="標楷體" w:cs="Times New Roman" w:hint="eastAsia"/>
          <w:szCs w:val="24"/>
          <w:lang w:eastAsia="zh-CN"/>
        </w:rPr>
        <w:t>由本局人员填写，倘发现于本清单已选取与实际提交的申请文件不符，或未有提供必要文件或内容，将通知申请院校补交文件或补充说明。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  <w:gridCol w:w="1133"/>
      </w:tblGrid>
      <w:tr w:rsidR="00C533AF" w:rsidRPr="00D3443C" w:rsidTr="00C533AF">
        <w:trPr>
          <w:trHeight w:val="519"/>
        </w:trPr>
        <w:tc>
          <w:tcPr>
            <w:tcW w:w="10064" w:type="dxa"/>
            <w:gridSpan w:val="4"/>
            <w:shd w:val="clear" w:color="auto" w:fill="FFFFFF" w:themeFill="background1"/>
            <w:vAlign w:val="center"/>
          </w:tcPr>
          <w:p w:rsidR="00C533AF" w:rsidRPr="00D3443C" w:rsidRDefault="00D3443C" w:rsidP="00C533AF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项目名称：</w:t>
            </w:r>
          </w:p>
        </w:tc>
      </w:tr>
      <w:tr w:rsidR="00C533AF" w:rsidRPr="00D3443C" w:rsidTr="001A1AA6">
        <w:trPr>
          <w:trHeight w:val="395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533AF" w:rsidRPr="00D3443C" w:rsidRDefault="00D3443C" w:rsidP="00C0743C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序</w:t>
            </w:r>
          </w:p>
        </w:tc>
        <w:tc>
          <w:tcPr>
            <w:tcW w:w="8364" w:type="dxa"/>
            <w:gridSpan w:val="2"/>
            <w:shd w:val="clear" w:color="auto" w:fill="A6A6A6" w:themeFill="background1" w:themeFillShade="A6"/>
            <w:vAlign w:val="center"/>
          </w:tcPr>
          <w:p w:rsidR="00C533AF" w:rsidRPr="00D3443C" w:rsidRDefault="00D3443C" w:rsidP="00C0743C">
            <w:pPr>
              <w:pStyle w:val="aa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必须提交的申请文件</w:t>
            </w:r>
            <w:r w:rsidRPr="00D3443C">
              <w:rPr>
                <w:rFonts w:ascii="標楷體" w:eastAsia="標楷體" w:hAnsi="標楷體" w:cs="Times New Roman"/>
                <w:b/>
                <w:szCs w:val="24"/>
                <w:lang w:eastAsia="zh-CN"/>
              </w:rPr>
              <w:t xml:space="preserve">                                     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:rsidR="00C533AF" w:rsidRPr="00D3443C" w:rsidRDefault="00D3443C" w:rsidP="00C0743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复核栏</w:t>
            </w:r>
          </w:p>
        </w:tc>
      </w:tr>
      <w:tr w:rsidR="00C533AF" w:rsidRPr="00D3443C" w:rsidTr="00657A43">
        <w:trPr>
          <w:trHeight w:val="456"/>
        </w:trPr>
        <w:tc>
          <w:tcPr>
            <w:tcW w:w="567" w:type="dxa"/>
            <w:shd w:val="clear" w:color="auto" w:fill="auto"/>
            <w:vAlign w:val="center"/>
          </w:tcPr>
          <w:p w:rsidR="00C533AF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2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D3443C" w:rsidRDefault="00D3443C" w:rsidP="00A860D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3443C">
              <w:rPr>
                <w:rFonts w:ascii="MS Mincho" w:eastAsia="MS Mincho" w:hAnsi="MS Mincho" w:cs="MS Mincho" w:hint="eastAsia"/>
                <w:szCs w:val="24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申请表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D3443C" w:rsidRDefault="00C533AF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33AF" w:rsidRPr="00D3443C" w:rsidTr="00657A43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:rsidR="00C533AF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3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D3443C" w:rsidRDefault="00D3443C" w:rsidP="002D1AA0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3443C">
              <w:rPr>
                <w:rFonts w:ascii="MS Mincho" w:eastAsia="MS Mincho" w:hAnsi="MS Mincho" w:cs="MS Mincho" w:hint="eastAsia"/>
                <w:szCs w:val="24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项目预算明细表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D3443C" w:rsidRDefault="00C533AF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33AF" w:rsidRPr="00D3443C" w:rsidTr="00657A43">
        <w:trPr>
          <w:trHeight w:val="481"/>
        </w:trPr>
        <w:tc>
          <w:tcPr>
            <w:tcW w:w="567" w:type="dxa"/>
            <w:shd w:val="clear" w:color="auto" w:fill="auto"/>
            <w:vAlign w:val="center"/>
          </w:tcPr>
          <w:p w:rsidR="00C533AF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D3443C" w:rsidRDefault="00D3443C" w:rsidP="00A860D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3443C">
              <w:rPr>
                <w:rFonts w:ascii="MS Mincho" w:eastAsia="MS Mincho" w:hAnsi="MS Mincho" w:cs="MS Mincho" w:hint="eastAsia"/>
                <w:szCs w:val="24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项目合作协议书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 xml:space="preserve"> (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适用于与其他实体合作开展项目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D3443C" w:rsidRDefault="00C533AF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CE0CA2">
        <w:trPr>
          <w:trHeight w:val="401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E0CA2" w:rsidRPr="00D3443C" w:rsidRDefault="00D3443C" w:rsidP="00A860D7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序</w:t>
            </w:r>
          </w:p>
        </w:tc>
        <w:tc>
          <w:tcPr>
            <w:tcW w:w="8364" w:type="dxa"/>
            <w:gridSpan w:val="2"/>
            <w:shd w:val="clear" w:color="auto" w:fill="A6A6A6" w:themeFill="background1" w:themeFillShade="A6"/>
            <w:vAlign w:val="center"/>
          </w:tcPr>
          <w:p w:rsidR="00CE0CA2" w:rsidRPr="00D3443C" w:rsidRDefault="00D3443C" w:rsidP="00CE0CA2">
            <w:pPr>
              <w:pStyle w:val="aa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根据申请项目提供相应的文件或资料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:rsidR="00CE0CA2" w:rsidRPr="00D3443C" w:rsidRDefault="00D3443C" w:rsidP="00CE0CA2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复核栏</w:t>
            </w:r>
          </w:p>
        </w:tc>
      </w:tr>
      <w:tr w:rsidR="00CE0CA2" w:rsidRPr="00D3443C" w:rsidTr="00076D52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CE0CA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培训项目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CE0CA2">
            <w:pPr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培训计划</w:t>
            </w:r>
          </w:p>
          <w:p w:rsidR="00CE0CA2" w:rsidRPr="00D3443C" w:rsidRDefault="00D3443C" w:rsidP="00CE0CA2">
            <w:pPr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导师背景资料</w:t>
            </w:r>
          </w:p>
          <w:p w:rsidR="00CE0CA2" w:rsidRPr="00D3443C" w:rsidRDefault="00D3443C" w:rsidP="00CE0CA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报价资料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E0CA2" w:rsidRPr="00D3443C" w:rsidTr="00A272D9">
        <w:trPr>
          <w:trHeight w:val="1025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CE0CA2" w:rsidP="00CE0CA2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交流项目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活动计划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交流人员背景资料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报价资料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1A1AA6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研究项目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研究计划</w:t>
            </w:r>
          </w:p>
          <w:p w:rsidR="00CE0CA2" w:rsidRPr="00D3443C" w:rsidRDefault="00D3443C" w:rsidP="00795010">
            <w:pPr>
              <w:ind w:left="330" w:hangingChars="150" w:hanging="33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研究团队及人员背景资料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报价资料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2D1AA0">
        <w:trPr>
          <w:trHeight w:val="776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论坛或研讨会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活动计划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拟邀请的讲者背景资料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报价资料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1A1AA6">
        <w:trPr>
          <w:trHeight w:val="604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出版费用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(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教材、论著等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795010">
            <w:pPr>
              <w:ind w:left="330" w:hangingChars="150" w:hanging="33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出版物背景资料</w:t>
            </w:r>
          </w:p>
          <w:p w:rsidR="00CE0CA2" w:rsidRPr="00D3443C" w:rsidRDefault="00D3443C" w:rsidP="00795010">
            <w:pPr>
              <w:ind w:left="330" w:hangingChars="150" w:hanging="33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出版物编排纲目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  <w:lang w:eastAsia="zh-MO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报价资料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CE0CA2">
        <w:trPr>
          <w:trHeight w:val="837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D3443C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3443C">
              <w:rPr>
                <w:rFonts w:ascii="標楷體" w:eastAsia="標楷體" w:hAnsi="標楷體" w:cs="Times New Roman"/>
                <w:szCs w:val="24"/>
                <w:lang w:eastAsia="zh-CN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3443C" w:rsidRDefault="00D3443C" w:rsidP="00CE0CA2">
            <w:pPr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其他费用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________</w:t>
            </w:r>
          </w:p>
          <w:p w:rsidR="00CE0CA2" w:rsidRPr="00D3443C" w:rsidRDefault="00D3443C" w:rsidP="00CE0CA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(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请注明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报价参考</w:t>
            </w:r>
          </w:p>
          <w:p w:rsidR="00CE0CA2" w:rsidRPr="00D3443C" w:rsidRDefault="00D3443C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MS Mincho" w:eastAsia="MS Mincho" w:hAnsi="MS Mincho" w:cs="MS Mincho" w:hint="eastAsia"/>
                <w:sz w:val="22"/>
                <w:lang w:eastAsia="zh-CN"/>
              </w:rPr>
              <w:t>☐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与项目的的必要性说明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CA2" w:rsidRPr="00D3443C" w:rsidTr="00CE0CA2">
        <w:trPr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CE0CA2" w:rsidRPr="00D3443C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E0CA2" w:rsidRPr="00D3443C" w:rsidRDefault="00D3443C" w:rsidP="00795010">
            <w:pPr>
              <w:ind w:leftChars="-44" w:left="-106" w:firstLineChars="48" w:firstLine="106"/>
              <w:rPr>
                <w:rFonts w:ascii="標楷體" w:eastAsia="標楷體" w:hAnsi="標楷體" w:cs="Times New Roman"/>
                <w:sz w:val="22"/>
              </w:rPr>
            </w:pP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其他有利审批申请的补充性文件</w:t>
            </w:r>
          </w:p>
          <w:p w:rsidR="00CE0CA2" w:rsidRPr="00D3443C" w:rsidRDefault="00D3443C" w:rsidP="00CE0CA2">
            <w:pPr>
              <w:ind w:leftChars="-44" w:left="-106" w:firstLineChars="48" w:firstLine="106"/>
              <w:rPr>
                <w:rFonts w:ascii="標楷體" w:eastAsia="標楷體" w:hAnsi="標楷體" w:cs="Times New Roman"/>
                <w:szCs w:val="24"/>
              </w:rPr>
            </w:pP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(</w:t>
            </w:r>
            <w:r w:rsidRPr="00D3443C">
              <w:rPr>
                <w:rFonts w:ascii="標楷體" w:eastAsia="標楷體" w:hAnsi="標楷體" w:cs="Times New Roman" w:hint="eastAsia"/>
                <w:sz w:val="22"/>
                <w:lang w:eastAsia="zh-CN"/>
              </w:rPr>
              <w:t>请注明</w:t>
            </w:r>
            <w:r w:rsidRPr="00D3443C">
              <w:rPr>
                <w:rFonts w:ascii="標楷體" w:eastAsia="標楷體" w:hAnsi="標楷體" w:cs="Times New Roman"/>
                <w:sz w:val="22"/>
                <w:lang w:eastAsia="zh-CN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D3443C" w:rsidRDefault="00CE0CA2" w:rsidP="00A860D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17C5" w:rsidRPr="00D3443C" w:rsidRDefault="005217C5" w:rsidP="002D1AA0">
      <w:pPr>
        <w:spacing w:line="320" w:lineRule="exact"/>
        <w:rPr>
          <w:rFonts w:ascii="標楷體" w:eastAsia="標楷體" w:hAnsi="標楷體" w:cs="Times New Roman"/>
          <w:b/>
          <w:szCs w:val="24"/>
        </w:rPr>
      </w:pPr>
    </w:p>
    <w:sectPr w:rsidR="005217C5" w:rsidRPr="00D3443C" w:rsidSect="00657A43">
      <w:headerReference w:type="default" r:id="rId9"/>
      <w:footerReference w:type="default" r:id="rId10"/>
      <w:pgSz w:w="11906" w:h="16838"/>
      <w:pgMar w:top="468" w:right="1797" w:bottom="1135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3" w:rsidRDefault="005C0313" w:rsidP="007702EC">
      <w:r>
        <w:separator/>
      </w:r>
    </w:p>
  </w:endnote>
  <w:endnote w:type="continuationSeparator" w:id="0">
    <w:p w:rsidR="005C0313" w:rsidRDefault="005C0313" w:rsidP="007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EC" w:rsidRPr="00CF5C55" w:rsidRDefault="0026426A" w:rsidP="0026426A">
    <w:pPr>
      <w:pStyle w:val="a8"/>
      <w:ind w:leftChars="-295" w:left="-708"/>
      <w:jc w:val="center"/>
      <w:rPr>
        <w:rFonts w:ascii="Times New Roman" w:hAnsi="Times New Roman" w:cs="Times New Roman"/>
        <w:bCs/>
        <w:sz w:val="24"/>
        <w:szCs w:val="24"/>
      </w:rPr>
    </w:pPr>
    <w:r w:rsidRPr="005D52BB">
      <w:rPr>
        <w:rFonts w:ascii="Times New Roman" w:eastAsia="標楷體" w:hAnsi="Times New Roman" w:cs="Times New Roman"/>
      </w:rPr>
      <w:t>2020</w:t>
    </w:r>
    <w:r w:rsidRPr="005D52BB">
      <w:rPr>
        <w:rFonts w:ascii="Times New Roman" w:eastAsia="標楷體" w:hAnsi="Times New Roman" w:cs="Times New Roman"/>
      </w:rPr>
      <w:t>年版本</w:t>
    </w:r>
    <w:r w:rsidRPr="0026426A">
      <w:rPr>
        <w:rFonts w:ascii="Times New Roman" w:hAnsi="Times New Roman" w:cs="Times New Roman"/>
        <w:bCs/>
        <w:sz w:val="24"/>
        <w:szCs w:val="24"/>
      </w:rPr>
      <w:ptab w:relativeTo="margin" w:alignment="center" w:leader="none"/>
    </w:r>
    <w:r w:rsidRPr="0026426A">
      <w:rPr>
        <w:rFonts w:ascii="Times New Roman" w:hAnsi="Times New Roman" w:cs="Times New Roman"/>
        <w:b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3" w:rsidRDefault="005C0313" w:rsidP="007702EC">
      <w:r>
        <w:separator/>
      </w:r>
    </w:p>
  </w:footnote>
  <w:footnote w:type="continuationSeparator" w:id="0">
    <w:p w:rsidR="005C0313" w:rsidRDefault="005C0313" w:rsidP="0077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8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70"/>
      <w:gridCol w:w="6095"/>
    </w:tblGrid>
    <w:tr w:rsidR="004637FF" w:rsidRPr="00D3443C" w:rsidTr="004637FF">
      <w:trPr>
        <w:trHeight w:val="1311"/>
        <w:tblHeader/>
      </w:trPr>
      <w:tc>
        <w:tcPr>
          <w:tcW w:w="3970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4637FF" w:rsidRPr="00D3443C" w:rsidRDefault="00D3443C">
          <w:pPr>
            <w:tabs>
              <w:tab w:val="center" w:pos="4153"/>
              <w:tab w:val="right" w:pos="8306"/>
            </w:tabs>
            <w:snapToGrid w:val="0"/>
            <w:spacing w:line="220" w:lineRule="exact"/>
            <w:jc w:val="center"/>
            <w:rPr>
              <w:rFonts w:ascii="標楷體" w:eastAsia="標楷體" w:hAnsi="標楷體" w:cs="Times New Roman"/>
              <w:b/>
              <w:spacing w:val="40"/>
              <w:sz w:val="18"/>
              <w:szCs w:val="20"/>
            </w:rPr>
          </w:pPr>
          <w:r w:rsidRPr="00D3443C">
            <w:rPr>
              <w:rFonts w:ascii="標楷體" w:eastAsia="標楷體" w:hAnsi="標楷體" w:cs="Times New Roman"/>
              <w:b/>
              <w:spacing w:val="40"/>
              <w:sz w:val="18"/>
              <w:szCs w:val="20"/>
              <w:lang w:eastAsia="zh-CN"/>
            </w:rPr>
            <w:t xml:space="preserve">  </w:t>
          </w:r>
          <w:r w:rsidRPr="00D3443C">
            <w:rPr>
              <w:rFonts w:ascii="標楷體" w:eastAsia="標楷體" w:hAnsi="標楷體" w:cs="Times New Roman" w:hint="eastAsia"/>
              <w:b/>
              <w:spacing w:val="40"/>
              <w:sz w:val="18"/>
              <w:szCs w:val="20"/>
              <w:lang w:eastAsia="zh-CN"/>
            </w:rPr>
            <w:t>澳门特别行政区政府</w:t>
          </w:r>
        </w:p>
        <w:p w:rsidR="004637FF" w:rsidRPr="00D3443C" w:rsidRDefault="00D3443C">
          <w:pPr>
            <w:tabs>
              <w:tab w:val="center" w:pos="4153"/>
              <w:tab w:val="right" w:pos="8306"/>
            </w:tabs>
            <w:snapToGrid w:val="0"/>
            <w:spacing w:line="220" w:lineRule="exact"/>
            <w:jc w:val="center"/>
            <w:rPr>
              <w:rFonts w:ascii="標楷體" w:eastAsia="標楷體" w:hAnsi="標楷體" w:cs="Times New Roman"/>
              <w:b/>
              <w:spacing w:val="40"/>
              <w:sz w:val="18"/>
              <w:szCs w:val="20"/>
            </w:rPr>
          </w:pPr>
          <w:r w:rsidRPr="00D3443C">
            <w:rPr>
              <w:rFonts w:ascii="標楷體" w:eastAsia="標楷體" w:hAnsi="標楷體" w:cs="Times New Roman"/>
              <w:b/>
              <w:spacing w:val="40"/>
              <w:sz w:val="18"/>
              <w:szCs w:val="20"/>
              <w:lang w:eastAsia="zh-CN"/>
            </w:rPr>
            <w:t xml:space="preserve">  </w:t>
          </w:r>
          <w:r w:rsidRPr="00D3443C">
            <w:rPr>
              <w:rFonts w:ascii="標楷體" w:eastAsia="標楷體" w:hAnsi="標楷體" w:cs="Times New Roman" w:hint="eastAsia"/>
              <w:b/>
              <w:spacing w:val="40"/>
              <w:sz w:val="18"/>
              <w:szCs w:val="20"/>
              <w:lang w:eastAsia="zh-CN"/>
            </w:rPr>
            <w:t>高等教育基金</w:t>
          </w:r>
        </w:p>
        <w:p w:rsidR="004637FF" w:rsidRPr="00D3443C" w:rsidRDefault="004637FF">
          <w:pPr>
            <w:tabs>
              <w:tab w:val="center" w:pos="4153"/>
              <w:tab w:val="right" w:pos="8306"/>
            </w:tabs>
            <w:snapToGrid w:val="0"/>
            <w:spacing w:beforeLines="10" w:before="24" w:line="200" w:lineRule="exact"/>
            <w:ind w:left="357"/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</w:pPr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 xml:space="preserve">Governo da </w:t>
          </w:r>
          <w:proofErr w:type="spellStart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>Região</w:t>
          </w:r>
          <w:proofErr w:type="spellEnd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 xml:space="preserve"> </w:t>
          </w:r>
          <w:proofErr w:type="spellStart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>Administrativa</w:t>
          </w:r>
          <w:proofErr w:type="spellEnd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 xml:space="preserve"> Especial de Macau</w:t>
          </w:r>
        </w:p>
        <w:p w:rsidR="004637FF" w:rsidRPr="00D3443C" w:rsidRDefault="004637FF">
          <w:pPr>
            <w:tabs>
              <w:tab w:val="center" w:pos="4153"/>
              <w:tab w:val="right" w:pos="8306"/>
            </w:tabs>
            <w:snapToGrid w:val="0"/>
            <w:spacing w:beforeLines="10" w:before="24" w:line="200" w:lineRule="exact"/>
            <w:ind w:left="357" w:firstLineChars="700" w:firstLine="981"/>
            <w:rPr>
              <w:rFonts w:ascii="標楷體" w:eastAsia="標楷體" w:hAnsi="標楷體" w:cs="Times New Roman"/>
              <w:b/>
              <w:sz w:val="18"/>
              <w:szCs w:val="20"/>
            </w:rPr>
          </w:pPr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 xml:space="preserve">Fundo do </w:t>
          </w:r>
          <w:proofErr w:type="spellStart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>Ensino</w:t>
          </w:r>
          <w:proofErr w:type="spellEnd"/>
          <w:r w:rsidRPr="00D3443C">
            <w:rPr>
              <w:rFonts w:ascii="標楷體" w:eastAsia="標楷體" w:hAnsi="標楷體" w:cs="Times New Roman"/>
              <w:b/>
              <w:bCs/>
              <w:sz w:val="14"/>
              <w:szCs w:val="16"/>
              <w:lang w:eastAsia="zh-CN"/>
            </w:rPr>
            <w:t xml:space="preserve"> Superior</w:t>
          </w:r>
        </w:p>
      </w:tc>
      <w:tc>
        <w:tcPr>
          <w:tcW w:w="6095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637FF" w:rsidRPr="00D3443C" w:rsidRDefault="00D3443C">
          <w:pPr>
            <w:wordWrap w:val="0"/>
            <w:snapToGrid w:val="0"/>
            <w:spacing w:line="276" w:lineRule="auto"/>
            <w:ind w:rightChars="165" w:right="396"/>
            <w:jc w:val="right"/>
            <w:rPr>
              <w:rFonts w:ascii="標楷體" w:eastAsia="標楷體" w:hAnsi="標楷體" w:cs="Times New Roman"/>
              <w:b/>
              <w:bCs/>
              <w:kern w:val="0"/>
              <w:sz w:val="28"/>
              <w:szCs w:val="24"/>
              <w:lang w:eastAsia="zh-MO"/>
            </w:rPr>
          </w:pPr>
          <w:r w:rsidRPr="00D3443C">
            <w:rPr>
              <w:rFonts w:ascii="標楷體" w:eastAsia="標楷體" w:hAnsi="標楷體" w:cs="Times New Roman" w:hint="eastAsia"/>
              <w:b/>
              <w:bCs/>
              <w:kern w:val="0"/>
              <w:sz w:val="28"/>
              <w:szCs w:val="24"/>
              <w:lang w:eastAsia="zh-CN"/>
            </w:rPr>
            <w:t>澳门高等院校中葡人才培训及教研合作</w:t>
          </w:r>
        </w:p>
        <w:p w:rsidR="004637FF" w:rsidRPr="00D3443C" w:rsidRDefault="00D3443C" w:rsidP="00835D93">
          <w:pPr>
            <w:snapToGrid w:val="0"/>
            <w:spacing w:line="276" w:lineRule="auto"/>
            <w:ind w:rightChars="165" w:right="396"/>
            <w:jc w:val="right"/>
            <w:rPr>
              <w:rFonts w:ascii="標楷體" w:eastAsia="標楷體" w:hAnsi="標楷體" w:cs="Times New Roman"/>
              <w:b/>
              <w:bCs/>
              <w:kern w:val="0"/>
              <w:sz w:val="28"/>
              <w:szCs w:val="24"/>
            </w:rPr>
          </w:pPr>
          <w:r w:rsidRPr="00D3443C">
            <w:rPr>
              <w:rFonts w:ascii="標楷體" w:eastAsia="標楷體" w:hAnsi="標楷體" w:cs="Times New Roman" w:hint="eastAsia"/>
              <w:b/>
              <w:bCs/>
              <w:kern w:val="0"/>
              <w:sz w:val="28"/>
              <w:szCs w:val="24"/>
              <w:lang w:eastAsia="zh-CN"/>
            </w:rPr>
            <w:t>专项资助计划</w:t>
          </w:r>
        </w:p>
        <w:p w:rsidR="00657A43" w:rsidRPr="00D3443C" w:rsidRDefault="00D3443C" w:rsidP="00835D93">
          <w:pPr>
            <w:snapToGrid w:val="0"/>
            <w:spacing w:line="276" w:lineRule="auto"/>
            <w:ind w:rightChars="165" w:right="396"/>
            <w:jc w:val="right"/>
            <w:rPr>
              <w:rFonts w:ascii="標楷體" w:eastAsia="標楷體" w:hAnsi="標楷體" w:cs="Times New Roman"/>
              <w:b/>
              <w:bCs/>
              <w:spacing w:val="10"/>
              <w:sz w:val="18"/>
              <w:szCs w:val="24"/>
            </w:rPr>
          </w:pPr>
          <w:r w:rsidRPr="00D3443C">
            <w:rPr>
              <w:rFonts w:ascii="標楷體" w:eastAsia="標楷體" w:hAnsi="標楷體" w:cs="Times New Roman" w:hint="eastAsia"/>
              <w:b/>
              <w:bCs/>
              <w:kern w:val="0"/>
              <w:sz w:val="28"/>
              <w:szCs w:val="24"/>
              <w:lang w:eastAsia="zh-CN"/>
            </w:rPr>
            <w:t>申请清单</w:t>
          </w:r>
        </w:p>
      </w:tc>
    </w:tr>
  </w:tbl>
  <w:p w:rsidR="004637FF" w:rsidRPr="00D3443C" w:rsidRDefault="004637FF" w:rsidP="00657A43">
    <w:pPr>
      <w:snapToGrid w:val="0"/>
      <w:spacing w:line="360" w:lineRule="auto"/>
      <w:ind w:right="1920"/>
      <w:rPr>
        <w:rFonts w:ascii="標楷體" w:eastAsia="標楷體" w:hAnsi="標楷體" w:cs="Times New Roman"/>
        <w:b/>
        <w:sz w:val="32"/>
        <w:szCs w:val="20"/>
        <w:lang w:eastAsia="zh-M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037"/>
    <w:multiLevelType w:val="hybridMultilevel"/>
    <w:tmpl w:val="2C54DC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93921"/>
    <w:multiLevelType w:val="hybridMultilevel"/>
    <w:tmpl w:val="7CE83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B2C64"/>
    <w:multiLevelType w:val="hybridMultilevel"/>
    <w:tmpl w:val="A8926DB8"/>
    <w:lvl w:ilvl="0" w:tplc="99E6A314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>
    <w:nsid w:val="30654ACA"/>
    <w:multiLevelType w:val="multilevel"/>
    <w:tmpl w:val="4F32B622"/>
    <w:lvl w:ilvl="0">
      <w:start w:val="1"/>
      <w:numFmt w:val="decimal"/>
      <w:lvlText w:val="%1."/>
      <w:lvlJc w:val="left"/>
      <w:pPr>
        <w:ind w:left="425" w:hanging="42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7B05CAE"/>
    <w:multiLevelType w:val="hybridMultilevel"/>
    <w:tmpl w:val="6C348B50"/>
    <w:lvl w:ilvl="0" w:tplc="10ECA47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834258"/>
    <w:multiLevelType w:val="hybridMultilevel"/>
    <w:tmpl w:val="ECA635EE"/>
    <w:lvl w:ilvl="0" w:tplc="7DA8121C">
      <w:start w:val="1"/>
      <w:numFmt w:val="taiwaneseCountingThousand"/>
      <w:lvlText w:val="%1、"/>
      <w:lvlJc w:val="left"/>
      <w:pPr>
        <w:ind w:left="-22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50730CD1"/>
    <w:multiLevelType w:val="hybridMultilevel"/>
    <w:tmpl w:val="A8BEFDDC"/>
    <w:lvl w:ilvl="0" w:tplc="8F3093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54293"/>
    <w:multiLevelType w:val="hybridMultilevel"/>
    <w:tmpl w:val="6BECDB48"/>
    <w:lvl w:ilvl="0" w:tplc="7DA812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8D67F8"/>
    <w:multiLevelType w:val="hybridMultilevel"/>
    <w:tmpl w:val="5ABC79F6"/>
    <w:lvl w:ilvl="0" w:tplc="456A6730">
      <w:start w:val="1"/>
      <w:numFmt w:val="decimal"/>
      <w:lvlText w:val="5.3.%1"/>
      <w:lvlJc w:val="left"/>
      <w:pPr>
        <w:tabs>
          <w:tab w:val="num" w:pos="895"/>
        </w:tabs>
        <w:ind w:left="895" w:hanging="480"/>
      </w:pPr>
      <w:rPr>
        <w:rFonts w:ascii="Times New Roman" w:hAnsi="Times New Roman" w:cs="Times New Roman" w:hint="default"/>
        <w:strike w:val="0"/>
        <w:dstrike w:val="0"/>
        <w:color w:val="000000"/>
        <w:sz w:val="28"/>
        <w:szCs w:val="28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0F6292"/>
    <w:multiLevelType w:val="hybridMultilevel"/>
    <w:tmpl w:val="4B928C24"/>
    <w:lvl w:ilvl="0" w:tplc="408A75B0">
      <w:start w:val="1"/>
      <w:numFmt w:val="decimal"/>
      <w:lvlText w:val="5.%1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7011BF"/>
    <w:multiLevelType w:val="hybridMultilevel"/>
    <w:tmpl w:val="8E640838"/>
    <w:lvl w:ilvl="0" w:tplc="8A6E11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3"/>
    <w:rsid w:val="00010563"/>
    <w:rsid w:val="0001196A"/>
    <w:rsid w:val="00023D20"/>
    <w:rsid w:val="00026C91"/>
    <w:rsid w:val="00085EC1"/>
    <w:rsid w:val="000A7CEB"/>
    <w:rsid w:val="000F5B5C"/>
    <w:rsid w:val="00182348"/>
    <w:rsid w:val="00196A57"/>
    <w:rsid w:val="001A1AA6"/>
    <w:rsid w:val="001B76AC"/>
    <w:rsid w:val="001F7A42"/>
    <w:rsid w:val="00203100"/>
    <w:rsid w:val="00204911"/>
    <w:rsid w:val="002231BC"/>
    <w:rsid w:val="00226FEA"/>
    <w:rsid w:val="002441C7"/>
    <w:rsid w:val="00245BE9"/>
    <w:rsid w:val="0026426A"/>
    <w:rsid w:val="0028199A"/>
    <w:rsid w:val="002935EA"/>
    <w:rsid w:val="002A75E7"/>
    <w:rsid w:val="002D1AA0"/>
    <w:rsid w:val="002E0277"/>
    <w:rsid w:val="002E3BC0"/>
    <w:rsid w:val="00300F30"/>
    <w:rsid w:val="003025CE"/>
    <w:rsid w:val="00321E5F"/>
    <w:rsid w:val="00327087"/>
    <w:rsid w:val="003C76F3"/>
    <w:rsid w:val="004001FE"/>
    <w:rsid w:val="00403997"/>
    <w:rsid w:val="00445E8A"/>
    <w:rsid w:val="004525E2"/>
    <w:rsid w:val="004637FF"/>
    <w:rsid w:val="004825F3"/>
    <w:rsid w:val="004926B3"/>
    <w:rsid w:val="00492F58"/>
    <w:rsid w:val="004B1ED1"/>
    <w:rsid w:val="004F687E"/>
    <w:rsid w:val="00520BD2"/>
    <w:rsid w:val="005217C5"/>
    <w:rsid w:val="00546035"/>
    <w:rsid w:val="00557DCA"/>
    <w:rsid w:val="00593B83"/>
    <w:rsid w:val="00596DBB"/>
    <w:rsid w:val="005C0313"/>
    <w:rsid w:val="00607522"/>
    <w:rsid w:val="00637423"/>
    <w:rsid w:val="00657A43"/>
    <w:rsid w:val="00660260"/>
    <w:rsid w:val="00661B89"/>
    <w:rsid w:val="00674217"/>
    <w:rsid w:val="006768AE"/>
    <w:rsid w:val="0069466E"/>
    <w:rsid w:val="006A387E"/>
    <w:rsid w:val="006E6593"/>
    <w:rsid w:val="006E71BD"/>
    <w:rsid w:val="006F56D6"/>
    <w:rsid w:val="00710FA2"/>
    <w:rsid w:val="007112B4"/>
    <w:rsid w:val="00711603"/>
    <w:rsid w:val="0074080F"/>
    <w:rsid w:val="00767EB9"/>
    <w:rsid w:val="007702EC"/>
    <w:rsid w:val="0077726A"/>
    <w:rsid w:val="0079257B"/>
    <w:rsid w:val="007B0AA4"/>
    <w:rsid w:val="007B73D4"/>
    <w:rsid w:val="007C6953"/>
    <w:rsid w:val="00804468"/>
    <w:rsid w:val="0081661B"/>
    <w:rsid w:val="008348F1"/>
    <w:rsid w:val="00835D93"/>
    <w:rsid w:val="00845011"/>
    <w:rsid w:val="00883B75"/>
    <w:rsid w:val="00887F38"/>
    <w:rsid w:val="00891ECE"/>
    <w:rsid w:val="008B08BC"/>
    <w:rsid w:val="008B164E"/>
    <w:rsid w:val="008B7E1A"/>
    <w:rsid w:val="008C1A1E"/>
    <w:rsid w:val="008C49F7"/>
    <w:rsid w:val="008F1669"/>
    <w:rsid w:val="00915BD5"/>
    <w:rsid w:val="00917ABE"/>
    <w:rsid w:val="0096007A"/>
    <w:rsid w:val="009A1DBD"/>
    <w:rsid w:val="009B2B51"/>
    <w:rsid w:val="009C51A3"/>
    <w:rsid w:val="009F4802"/>
    <w:rsid w:val="00A013A0"/>
    <w:rsid w:val="00A17ED0"/>
    <w:rsid w:val="00A24575"/>
    <w:rsid w:val="00A272D9"/>
    <w:rsid w:val="00A62CBB"/>
    <w:rsid w:val="00A8194F"/>
    <w:rsid w:val="00A860D7"/>
    <w:rsid w:val="00A87B64"/>
    <w:rsid w:val="00AA6122"/>
    <w:rsid w:val="00AB12D7"/>
    <w:rsid w:val="00AC25D3"/>
    <w:rsid w:val="00AE27A4"/>
    <w:rsid w:val="00AE4C34"/>
    <w:rsid w:val="00AF2C34"/>
    <w:rsid w:val="00B40196"/>
    <w:rsid w:val="00B54A14"/>
    <w:rsid w:val="00B54D7B"/>
    <w:rsid w:val="00B5700D"/>
    <w:rsid w:val="00B77B08"/>
    <w:rsid w:val="00B84B97"/>
    <w:rsid w:val="00BC6313"/>
    <w:rsid w:val="00BC79FD"/>
    <w:rsid w:val="00BD1369"/>
    <w:rsid w:val="00C007D8"/>
    <w:rsid w:val="00C269C3"/>
    <w:rsid w:val="00C533AF"/>
    <w:rsid w:val="00C55675"/>
    <w:rsid w:val="00C717C5"/>
    <w:rsid w:val="00CA5447"/>
    <w:rsid w:val="00CD78BD"/>
    <w:rsid w:val="00CE0CA2"/>
    <w:rsid w:val="00CF1586"/>
    <w:rsid w:val="00CF5C55"/>
    <w:rsid w:val="00D02F3B"/>
    <w:rsid w:val="00D165EF"/>
    <w:rsid w:val="00D3443C"/>
    <w:rsid w:val="00D46D23"/>
    <w:rsid w:val="00DB39F4"/>
    <w:rsid w:val="00DE318C"/>
    <w:rsid w:val="00DF0F5C"/>
    <w:rsid w:val="00DF13F1"/>
    <w:rsid w:val="00E1719C"/>
    <w:rsid w:val="00E3028C"/>
    <w:rsid w:val="00E7000E"/>
    <w:rsid w:val="00E80A18"/>
    <w:rsid w:val="00E83EAB"/>
    <w:rsid w:val="00E87A67"/>
    <w:rsid w:val="00E94972"/>
    <w:rsid w:val="00ED03DB"/>
    <w:rsid w:val="00F16B0E"/>
    <w:rsid w:val="00F41F07"/>
    <w:rsid w:val="00F53791"/>
    <w:rsid w:val="00F86EC7"/>
    <w:rsid w:val="00FA7068"/>
    <w:rsid w:val="00FC4F5B"/>
    <w:rsid w:val="00FF0F0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  <w:style w:type="paragraph" w:styleId="aa">
    <w:name w:val="List Paragraph"/>
    <w:basedOn w:val="a"/>
    <w:uiPriority w:val="34"/>
    <w:qFormat/>
    <w:rsid w:val="005217C5"/>
    <w:pPr>
      <w:ind w:leftChars="200" w:left="480"/>
    </w:pPr>
  </w:style>
  <w:style w:type="paragraph" w:customStyle="1" w:styleId="ab">
    <w:name w:val="字元"/>
    <w:basedOn w:val="a"/>
    <w:rsid w:val="0026426A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  <w:style w:type="paragraph" w:styleId="aa">
    <w:name w:val="List Paragraph"/>
    <w:basedOn w:val="a"/>
    <w:uiPriority w:val="34"/>
    <w:qFormat/>
    <w:rsid w:val="005217C5"/>
    <w:pPr>
      <w:ind w:leftChars="200" w:left="480"/>
    </w:pPr>
  </w:style>
  <w:style w:type="paragraph" w:customStyle="1" w:styleId="ab">
    <w:name w:val="字元"/>
    <w:basedOn w:val="a"/>
    <w:rsid w:val="0026426A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1DF4-BAB7-4787-B6E0-FF3C80F5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ciwong</cp:lastModifiedBy>
  <cp:revision>2</cp:revision>
  <cp:lastPrinted>2020-02-18T08:46:00Z</cp:lastPrinted>
  <dcterms:created xsi:type="dcterms:W3CDTF">2020-02-18T08:48:00Z</dcterms:created>
  <dcterms:modified xsi:type="dcterms:W3CDTF">2020-02-18T08:48:00Z</dcterms:modified>
</cp:coreProperties>
</file>